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76F7" w:rsidRPr="00F703F9" w:rsidRDefault="00F703F9" w:rsidP="003C76F7">
      <w:pPr>
        <w:spacing w:line="300" w:lineRule="exact"/>
        <w:jc w:val="center"/>
        <w:rPr>
          <w:rFonts w:cs="Arial"/>
          <w:b/>
          <w:bCs/>
          <w:rtl/>
          <w:lang w:bidi="ar-SA"/>
        </w:rPr>
      </w:pPr>
      <w:r>
        <w:rPr>
          <w:rFonts w:cs="Arial" w:hint="cs"/>
          <w:b/>
          <w:bCs/>
          <w:rtl/>
          <w:lang w:bidi="ar-SA"/>
        </w:rPr>
        <w:t>دولة اسرائيل</w:t>
      </w:r>
    </w:p>
    <w:p w:rsidR="003C76F7" w:rsidRPr="00F703F9" w:rsidRDefault="00F703F9" w:rsidP="003C76F7">
      <w:pPr>
        <w:spacing w:line="300" w:lineRule="exact"/>
        <w:jc w:val="center"/>
        <w:rPr>
          <w:rFonts w:cs="Arial"/>
          <w:b/>
          <w:bCs/>
          <w:rtl/>
          <w:lang w:bidi="ar-SA"/>
        </w:rPr>
      </w:pPr>
      <w:r>
        <w:rPr>
          <w:rFonts w:cs="Arial" w:hint="cs"/>
          <w:b/>
          <w:bCs/>
          <w:rtl/>
          <w:lang w:bidi="ar-SA"/>
        </w:rPr>
        <w:t>وزارة المعارف</w:t>
      </w:r>
    </w:p>
    <w:p w:rsidR="003C76F7" w:rsidRPr="00882A72" w:rsidRDefault="00F703F9" w:rsidP="00F703F9">
      <w:pPr>
        <w:spacing w:line="300" w:lineRule="exact"/>
        <w:jc w:val="center"/>
        <w:rPr>
          <w:rFonts w:cs="David"/>
          <w:b/>
          <w:bCs/>
          <w:rtl/>
        </w:rPr>
      </w:pPr>
      <w:r>
        <w:rPr>
          <w:rFonts w:cs="Arial" w:hint="cs"/>
          <w:b/>
          <w:bCs/>
          <w:rtl/>
          <w:lang w:bidi="ar-SA"/>
        </w:rPr>
        <w:t>دائرة التربية الاستيطانية وهجرة الشبيبة</w:t>
      </w:r>
    </w:p>
    <w:p w:rsidR="003C76F7" w:rsidRPr="00882A72" w:rsidRDefault="003C76F7" w:rsidP="003C76F7">
      <w:pPr>
        <w:spacing w:line="300" w:lineRule="exact"/>
        <w:rPr>
          <w:rFonts w:cs="David"/>
          <w:b/>
          <w:bCs/>
          <w:rtl/>
        </w:rPr>
      </w:pPr>
    </w:p>
    <w:p w:rsidR="00CC5665" w:rsidRPr="000A25D0" w:rsidRDefault="00F703F9" w:rsidP="00F703F9">
      <w:pPr>
        <w:jc w:val="center"/>
        <w:rPr>
          <w:u w:val="single"/>
          <w:rtl/>
        </w:rPr>
      </w:pPr>
      <w:r>
        <w:rPr>
          <w:rFonts w:hint="cs"/>
          <w:u w:val="single"/>
          <w:rtl/>
          <w:lang w:bidi="ar-SA"/>
        </w:rPr>
        <w:t>مناقصة</w:t>
      </w:r>
      <w:r w:rsidR="00CC5665" w:rsidRPr="000A25D0">
        <w:rPr>
          <w:rFonts w:hint="cs"/>
          <w:u w:val="single"/>
          <w:rtl/>
        </w:rPr>
        <w:t xml:space="preserve"> </w:t>
      </w:r>
      <w:proofErr w:type="gramStart"/>
      <w:r w:rsidR="00CC5665" w:rsidRPr="000A25D0">
        <w:rPr>
          <w:rFonts w:hint="cs"/>
          <w:u w:val="single"/>
          <w:rtl/>
        </w:rPr>
        <w:t>4/2014 :</w:t>
      </w:r>
      <w:proofErr w:type="gramEnd"/>
      <w:r w:rsidR="003C76F7">
        <w:rPr>
          <w:rFonts w:hint="cs"/>
          <w:u w:val="single"/>
          <w:rtl/>
        </w:rPr>
        <w:t xml:space="preserve"> </w:t>
      </w:r>
      <w:r>
        <w:rPr>
          <w:rFonts w:hint="cs"/>
          <w:u w:val="single"/>
          <w:rtl/>
          <w:lang w:bidi="ar-SA"/>
        </w:rPr>
        <w:t xml:space="preserve">بيع تبن حبوب </w:t>
      </w:r>
      <w:r w:rsidR="00CC5665" w:rsidRPr="000A25D0">
        <w:rPr>
          <w:rFonts w:hint="cs"/>
          <w:u w:val="single"/>
          <w:rtl/>
        </w:rPr>
        <w:t xml:space="preserve"> </w:t>
      </w:r>
      <w:r w:rsidR="00CC5665" w:rsidRPr="000A25D0">
        <w:rPr>
          <w:u w:val="single"/>
          <w:rtl/>
        </w:rPr>
        <w:t>–</w:t>
      </w:r>
      <w:r w:rsidR="003C76F7">
        <w:rPr>
          <w:rFonts w:hint="cs"/>
          <w:u w:val="single"/>
          <w:rtl/>
        </w:rPr>
        <w:t xml:space="preserve"> </w:t>
      </w:r>
      <w:r>
        <w:rPr>
          <w:rFonts w:hint="cs"/>
          <w:u w:val="single"/>
          <w:rtl/>
          <w:lang w:bidi="ar-SA"/>
        </w:rPr>
        <w:t>قرية الشبيبة كدوري</w:t>
      </w:r>
    </w:p>
    <w:p w:rsidR="00CC5665" w:rsidRDefault="00F703F9" w:rsidP="00F703F9">
      <w:pPr>
        <w:rPr>
          <w:rtl/>
        </w:rPr>
      </w:pPr>
      <w:r>
        <w:rPr>
          <w:rFonts w:hint="cs"/>
          <w:rtl/>
          <w:lang w:bidi="ar-SA"/>
        </w:rPr>
        <w:t xml:space="preserve">وزارة المعارف </w:t>
      </w:r>
      <w:r>
        <w:rPr>
          <w:rtl/>
        </w:rPr>
        <w:t>–</w:t>
      </w:r>
      <w:r>
        <w:rPr>
          <w:rFonts w:hint="cs"/>
          <w:rtl/>
          <w:lang w:bidi="ar-SA"/>
        </w:rPr>
        <w:t xml:space="preserve"> دائرة التربية الاستيطانية تتوجه </w:t>
      </w:r>
      <w:proofErr w:type="spellStart"/>
      <w:r>
        <w:rPr>
          <w:rFonts w:hint="cs"/>
          <w:rtl/>
          <w:lang w:bidi="ar-SA"/>
        </w:rPr>
        <w:t>بهذل</w:t>
      </w:r>
      <w:proofErr w:type="spellEnd"/>
      <w:r>
        <w:rPr>
          <w:rFonts w:hint="cs"/>
          <w:rtl/>
          <w:lang w:bidi="ar-SA"/>
        </w:rPr>
        <w:t xml:space="preserve"> للحصول على عروض لاقتناء 200 طن تبن حبوب من قرية الشبيبة كدوري.</w:t>
      </w:r>
    </w:p>
    <w:p w:rsidR="004E3650" w:rsidRDefault="00CC5665" w:rsidP="00F703F9">
      <w:pPr>
        <w:rPr>
          <w:rtl/>
        </w:rPr>
      </w:pPr>
      <w:r>
        <w:rPr>
          <w:rFonts w:hint="cs"/>
          <w:rtl/>
        </w:rPr>
        <w:t>1.</w:t>
      </w:r>
      <w:r w:rsidR="0091177A">
        <w:rPr>
          <w:rFonts w:hint="cs"/>
          <w:rtl/>
        </w:rPr>
        <w:t xml:space="preserve"> </w:t>
      </w:r>
      <w:r w:rsidR="00F703F9">
        <w:rPr>
          <w:rFonts w:hint="cs"/>
          <w:rtl/>
          <w:lang w:bidi="ar-SA"/>
        </w:rPr>
        <w:t xml:space="preserve">يباع التبن </w:t>
      </w:r>
      <w:proofErr w:type="gramStart"/>
      <w:r w:rsidR="00F703F9">
        <w:rPr>
          <w:rFonts w:hint="cs"/>
          <w:rtl/>
          <w:lang w:bidi="ar-SA"/>
        </w:rPr>
        <w:t>في</w:t>
      </w:r>
      <w:proofErr w:type="gramEnd"/>
      <w:r w:rsidR="00F703F9">
        <w:rPr>
          <w:rFonts w:hint="cs"/>
          <w:rtl/>
          <w:lang w:bidi="ar-SA"/>
        </w:rPr>
        <w:t xml:space="preserve"> بالات بوزن حوالي 500 كغم لكل منها من ساحة الحقل الزراعي التابع للمدرسة.</w:t>
      </w:r>
      <w:r>
        <w:rPr>
          <w:rFonts w:hint="cs"/>
          <w:rtl/>
        </w:rPr>
        <w:t xml:space="preserve"> </w:t>
      </w:r>
    </w:p>
    <w:p w:rsidR="004E3650" w:rsidRDefault="004E3650" w:rsidP="00F703F9">
      <w:pPr>
        <w:rPr>
          <w:rtl/>
        </w:rPr>
      </w:pPr>
      <w:r>
        <w:rPr>
          <w:rFonts w:hint="cs"/>
          <w:rtl/>
        </w:rPr>
        <w:t>2.</w:t>
      </w:r>
      <w:r w:rsidR="0091177A">
        <w:rPr>
          <w:rFonts w:hint="cs"/>
          <w:rtl/>
        </w:rPr>
        <w:t xml:space="preserve"> </w:t>
      </w:r>
      <w:r w:rsidR="00F703F9">
        <w:rPr>
          <w:rFonts w:hint="cs"/>
          <w:rtl/>
          <w:lang w:bidi="ar-SA"/>
        </w:rPr>
        <w:t xml:space="preserve">يتم وزن البضاعة </w:t>
      </w:r>
      <w:proofErr w:type="gramStart"/>
      <w:r w:rsidR="00F703F9">
        <w:rPr>
          <w:rFonts w:hint="cs"/>
          <w:rtl/>
          <w:lang w:bidi="ar-SA"/>
        </w:rPr>
        <w:t>قبل</w:t>
      </w:r>
      <w:proofErr w:type="gramEnd"/>
      <w:r w:rsidR="00F703F9">
        <w:rPr>
          <w:rFonts w:hint="cs"/>
          <w:rtl/>
          <w:lang w:bidi="ar-SA"/>
        </w:rPr>
        <w:t xml:space="preserve"> إخراجها بواسطة ميزان المدرسة. </w:t>
      </w:r>
      <w:proofErr w:type="gramStart"/>
      <w:r w:rsidR="00F703F9">
        <w:rPr>
          <w:rFonts w:hint="cs"/>
          <w:rtl/>
          <w:lang w:bidi="ar-SA"/>
        </w:rPr>
        <w:t>يجوز</w:t>
      </w:r>
      <w:proofErr w:type="gramEnd"/>
      <w:r w:rsidR="00F703F9">
        <w:rPr>
          <w:rFonts w:hint="cs"/>
          <w:rtl/>
          <w:lang w:bidi="ar-SA"/>
        </w:rPr>
        <w:t xml:space="preserve"> للمقتني نصب ميزان خاص </w:t>
      </w:r>
      <w:proofErr w:type="spellStart"/>
      <w:r w:rsidR="00F703F9">
        <w:rPr>
          <w:rFonts w:hint="cs"/>
          <w:rtl/>
          <w:lang w:bidi="ar-SA"/>
        </w:rPr>
        <w:t>به</w:t>
      </w:r>
      <w:proofErr w:type="spellEnd"/>
      <w:r w:rsidR="00F703F9">
        <w:rPr>
          <w:rFonts w:hint="cs"/>
          <w:rtl/>
          <w:lang w:bidi="ar-SA"/>
        </w:rPr>
        <w:t xml:space="preserve"> وبشرط أن الميزان يحمل إشارة مواصفات سارية المفعول من قبل وزارة التجارة والصناعة.</w:t>
      </w:r>
      <w:r>
        <w:rPr>
          <w:rFonts w:hint="cs"/>
          <w:rtl/>
        </w:rPr>
        <w:t xml:space="preserve"> </w:t>
      </w:r>
    </w:p>
    <w:p w:rsidR="00CC5665" w:rsidRDefault="004E3650" w:rsidP="00F703F9">
      <w:pPr>
        <w:rPr>
          <w:rtl/>
        </w:rPr>
      </w:pPr>
      <w:r>
        <w:rPr>
          <w:rFonts w:hint="cs"/>
          <w:rtl/>
        </w:rPr>
        <w:t>3.</w:t>
      </w:r>
      <w:r w:rsidR="00CC5665">
        <w:rPr>
          <w:rFonts w:hint="cs"/>
          <w:rtl/>
        </w:rPr>
        <w:t xml:space="preserve">  </w:t>
      </w:r>
      <w:r w:rsidR="00F703F9">
        <w:rPr>
          <w:rFonts w:hint="cs"/>
          <w:rtl/>
          <w:lang w:bidi="ar-SA"/>
        </w:rPr>
        <w:t xml:space="preserve">التحميل </w:t>
      </w:r>
      <w:proofErr w:type="gramStart"/>
      <w:r w:rsidR="00F703F9">
        <w:rPr>
          <w:rFonts w:hint="cs"/>
          <w:rtl/>
          <w:lang w:bidi="ar-SA"/>
        </w:rPr>
        <w:t>وشحن</w:t>
      </w:r>
      <w:proofErr w:type="gramEnd"/>
      <w:r w:rsidR="00F703F9">
        <w:rPr>
          <w:rFonts w:hint="cs"/>
          <w:rtl/>
          <w:lang w:bidi="ar-SA"/>
        </w:rPr>
        <w:t xml:space="preserve"> البضاعة على حساب المقتني. </w:t>
      </w:r>
      <w:r>
        <w:rPr>
          <w:rFonts w:hint="cs"/>
          <w:rtl/>
        </w:rPr>
        <w:t xml:space="preserve"> </w:t>
      </w:r>
    </w:p>
    <w:p w:rsidR="004E3650" w:rsidRDefault="004E3650" w:rsidP="00F703F9">
      <w:pPr>
        <w:rPr>
          <w:rtl/>
        </w:rPr>
      </w:pPr>
      <w:r>
        <w:rPr>
          <w:rFonts w:hint="cs"/>
          <w:rtl/>
        </w:rPr>
        <w:t>4.</w:t>
      </w:r>
      <w:r w:rsidR="0091177A">
        <w:rPr>
          <w:rFonts w:hint="cs"/>
          <w:rtl/>
        </w:rPr>
        <w:t xml:space="preserve"> </w:t>
      </w:r>
      <w:r w:rsidR="00F703F9">
        <w:rPr>
          <w:rFonts w:hint="cs"/>
          <w:rtl/>
          <w:lang w:bidi="ar-SA"/>
        </w:rPr>
        <w:t>موعد البيع المخطط شهر آب</w:t>
      </w:r>
      <w:r>
        <w:rPr>
          <w:rFonts w:hint="cs"/>
          <w:rtl/>
        </w:rPr>
        <w:t xml:space="preserve"> 2014.</w:t>
      </w:r>
    </w:p>
    <w:p w:rsidR="004E3650" w:rsidRDefault="004E3650" w:rsidP="00F703F9">
      <w:pPr>
        <w:rPr>
          <w:rtl/>
        </w:rPr>
      </w:pPr>
      <w:r>
        <w:rPr>
          <w:rFonts w:hint="cs"/>
          <w:rtl/>
        </w:rPr>
        <w:t>5.</w:t>
      </w:r>
      <w:r w:rsidR="0091177A">
        <w:rPr>
          <w:rFonts w:hint="cs"/>
          <w:rtl/>
        </w:rPr>
        <w:t xml:space="preserve"> </w:t>
      </w:r>
      <w:r w:rsidR="00F703F9">
        <w:rPr>
          <w:rFonts w:hint="cs"/>
          <w:rtl/>
          <w:lang w:bidi="ar-SA"/>
        </w:rPr>
        <w:t>يتم الدفع بواسطة بنك البريد بواسطة سند دفع يعطى في أمانة صندوق كدوري.</w:t>
      </w:r>
    </w:p>
    <w:p w:rsidR="004E3650" w:rsidRDefault="004E3650" w:rsidP="005632F2">
      <w:pPr>
        <w:rPr>
          <w:rtl/>
        </w:rPr>
      </w:pPr>
      <w:r>
        <w:rPr>
          <w:rFonts w:hint="cs"/>
          <w:rtl/>
        </w:rPr>
        <w:t>6.</w:t>
      </w:r>
      <w:r w:rsidR="005632F2">
        <w:rPr>
          <w:rFonts w:hint="cs"/>
          <w:rtl/>
          <w:lang w:bidi="ar-SA"/>
        </w:rPr>
        <w:t xml:space="preserve">يجب تقديم العروض في مكاتب دائرة التربية الاستيطانية وهجرة الشبيبة مبنى </w:t>
      </w:r>
      <w:proofErr w:type="spellStart"/>
      <w:r w:rsidR="005632F2">
        <w:rPr>
          <w:rFonts w:hint="cs"/>
          <w:rtl/>
          <w:lang w:bidi="ar-SA"/>
        </w:rPr>
        <w:t>موسكوفيتش</w:t>
      </w:r>
      <w:proofErr w:type="spellEnd"/>
      <w:r w:rsidR="005632F2">
        <w:rPr>
          <w:rFonts w:hint="cs"/>
          <w:rtl/>
          <w:lang w:bidi="ar-SA"/>
        </w:rPr>
        <w:t xml:space="preserve"> </w:t>
      </w:r>
      <w:proofErr w:type="spellStart"/>
      <w:r w:rsidR="005632F2">
        <w:rPr>
          <w:rFonts w:hint="cs"/>
          <w:rtl/>
          <w:lang w:bidi="ar-SA"/>
        </w:rPr>
        <w:t>,</w:t>
      </w:r>
      <w:proofErr w:type="spellEnd"/>
      <w:r w:rsidR="005632F2">
        <w:rPr>
          <w:rFonts w:hint="cs"/>
          <w:rtl/>
          <w:lang w:bidi="ar-SA"/>
        </w:rPr>
        <w:t xml:space="preserve"> شارع </w:t>
      </w:r>
      <w:proofErr w:type="spellStart"/>
      <w:r w:rsidR="005632F2">
        <w:rPr>
          <w:rFonts w:hint="cs"/>
          <w:rtl/>
          <w:lang w:bidi="ar-SA"/>
        </w:rPr>
        <w:t>هشلوشاه</w:t>
      </w:r>
      <w:proofErr w:type="spellEnd"/>
      <w:r w:rsidR="005632F2">
        <w:rPr>
          <w:rFonts w:hint="cs"/>
          <w:rtl/>
          <w:lang w:bidi="ar-SA"/>
        </w:rPr>
        <w:t xml:space="preserve"> 2 </w:t>
      </w:r>
      <w:proofErr w:type="spellStart"/>
      <w:r w:rsidR="005632F2">
        <w:rPr>
          <w:rFonts w:hint="cs"/>
          <w:rtl/>
          <w:lang w:bidi="ar-SA"/>
        </w:rPr>
        <w:t>,</w:t>
      </w:r>
      <w:proofErr w:type="spellEnd"/>
      <w:r w:rsidR="005632F2">
        <w:rPr>
          <w:rFonts w:hint="cs"/>
          <w:rtl/>
          <w:lang w:bidi="ar-SA"/>
        </w:rPr>
        <w:t xml:space="preserve"> تل أبيب </w:t>
      </w:r>
      <w:proofErr w:type="spellStart"/>
      <w:r w:rsidR="005632F2">
        <w:rPr>
          <w:rFonts w:hint="cs"/>
          <w:rtl/>
          <w:lang w:bidi="ar-SA"/>
        </w:rPr>
        <w:t>,</w:t>
      </w:r>
      <w:proofErr w:type="spellEnd"/>
      <w:r w:rsidR="005632F2">
        <w:rPr>
          <w:rFonts w:hint="cs"/>
          <w:rtl/>
          <w:lang w:bidi="ar-SA"/>
        </w:rPr>
        <w:t xml:space="preserve"> قسم المباني والأملاك والمخازن والسوق الاقتصادية الطابق 4 غرفة 411 في صندوق المناقصات وأن يحدد على ظهر المغلف</w:t>
      </w:r>
      <w:r w:rsidR="000A25D0">
        <w:rPr>
          <w:rFonts w:hint="cs"/>
          <w:rtl/>
        </w:rPr>
        <w:t>:</w:t>
      </w:r>
      <w:r w:rsidR="005632F2">
        <w:rPr>
          <w:rFonts w:hint="cs"/>
          <w:rtl/>
          <w:lang w:bidi="ar-SA"/>
        </w:rPr>
        <w:t>مناقصة</w:t>
      </w:r>
      <w:r w:rsidR="000A25D0">
        <w:rPr>
          <w:rFonts w:hint="cs"/>
          <w:rtl/>
        </w:rPr>
        <w:t xml:space="preserve"> </w:t>
      </w:r>
      <w:r w:rsidR="000A25D0" w:rsidRPr="000A25D0">
        <w:rPr>
          <w:rFonts w:hint="cs"/>
          <w:u w:val="single"/>
          <w:rtl/>
        </w:rPr>
        <w:t>4/2014</w:t>
      </w:r>
      <w:r w:rsidR="000A25D0">
        <w:rPr>
          <w:rFonts w:hint="cs"/>
          <w:rtl/>
        </w:rPr>
        <w:t xml:space="preserve"> </w:t>
      </w:r>
      <w:r w:rsidR="0091177A">
        <w:rPr>
          <w:rFonts w:hint="cs"/>
          <w:u w:val="single"/>
          <w:rtl/>
        </w:rPr>
        <w:t xml:space="preserve"> </w:t>
      </w:r>
      <w:r w:rsidR="005632F2">
        <w:rPr>
          <w:rFonts w:hint="cs"/>
          <w:u w:val="single"/>
          <w:rtl/>
          <w:lang w:bidi="ar-SA"/>
        </w:rPr>
        <w:t>بيع تبن حبوب قرية الشبيبة كدوري.</w:t>
      </w:r>
    </w:p>
    <w:p w:rsidR="000A25D0" w:rsidRDefault="005632F2" w:rsidP="005632F2">
      <w:pPr>
        <w:rPr>
          <w:u w:val="single"/>
          <w:rtl/>
        </w:rPr>
      </w:pPr>
      <w:proofErr w:type="gramStart"/>
      <w:r>
        <w:rPr>
          <w:rFonts w:hint="cs"/>
          <w:rtl/>
          <w:lang w:bidi="ar-SA"/>
        </w:rPr>
        <w:t>على</w:t>
      </w:r>
      <w:proofErr w:type="gramEnd"/>
      <w:r>
        <w:rPr>
          <w:rFonts w:hint="cs"/>
          <w:rtl/>
          <w:lang w:bidi="ar-SA"/>
        </w:rPr>
        <w:t xml:space="preserve"> العرض أن يتم تلقيه في داخل صندوق المناقصات لا يتعدى تاريخ</w:t>
      </w:r>
      <w:r w:rsidR="000A25D0">
        <w:rPr>
          <w:rFonts w:hint="cs"/>
          <w:rtl/>
        </w:rPr>
        <w:t xml:space="preserve"> </w:t>
      </w:r>
      <w:r w:rsidR="000A25D0" w:rsidRPr="000A25D0">
        <w:rPr>
          <w:rFonts w:hint="cs"/>
          <w:u w:val="single"/>
          <w:rtl/>
        </w:rPr>
        <w:t>20.08.14</w:t>
      </w:r>
      <w:r w:rsidR="000A25D0">
        <w:rPr>
          <w:rFonts w:hint="cs"/>
          <w:rtl/>
        </w:rPr>
        <w:t xml:space="preserve"> </w:t>
      </w:r>
      <w:r w:rsidR="0091177A">
        <w:rPr>
          <w:rFonts w:hint="cs"/>
          <w:rtl/>
        </w:rPr>
        <w:t xml:space="preserve"> </w:t>
      </w:r>
      <w:r>
        <w:rPr>
          <w:rFonts w:hint="cs"/>
          <w:rtl/>
          <w:lang w:bidi="ar-SA"/>
        </w:rPr>
        <w:t>الساعة</w:t>
      </w:r>
      <w:r w:rsidR="000A25D0">
        <w:rPr>
          <w:rFonts w:hint="cs"/>
          <w:rtl/>
        </w:rPr>
        <w:t xml:space="preserve"> </w:t>
      </w:r>
      <w:r w:rsidR="000A25D0" w:rsidRPr="000A25D0">
        <w:rPr>
          <w:rFonts w:hint="cs"/>
          <w:u w:val="single"/>
          <w:rtl/>
        </w:rPr>
        <w:t>12:00.</w:t>
      </w:r>
    </w:p>
    <w:p w:rsidR="000A25D0" w:rsidRDefault="005632F2" w:rsidP="005632F2">
      <w:pPr>
        <w:rPr>
          <w:rtl/>
        </w:rPr>
      </w:pPr>
      <w:r>
        <w:rPr>
          <w:rFonts w:hint="cs"/>
          <w:rtl/>
          <w:lang w:bidi="ar-SA"/>
        </w:rPr>
        <w:t>على المتقدم أم يرفق مع عرضه</w:t>
      </w:r>
      <w:r w:rsidR="000A25D0">
        <w:rPr>
          <w:rFonts w:hint="cs"/>
          <w:rtl/>
        </w:rPr>
        <w:t>:</w:t>
      </w:r>
    </w:p>
    <w:p w:rsidR="000A25D0" w:rsidRDefault="005632F2" w:rsidP="005632F2">
      <w:pPr>
        <w:rPr>
          <w:rtl/>
        </w:rPr>
      </w:pPr>
      <w:proofErr w:type="gramStart"/>
      <w:r>
        <w:rPr>
          <w:rFonts w:hint="cs"/>
          <w:rtl/>
          <w:lang w:bidi="ar-SA"/>
        </w:rPr>
        <w:t>تصديق</w:t>
      </w:r>
      <w:proofErr w:type="gramEnd"/>
      <w:r>
        <w:rPr>
          <w:rFonts w:hint="cs"/>
          <w:rtl/>
          <w:lang w:bidi="ar-SA"/>
        </w:rPr>
        <w:t xml:space="preserve"> مشتغل مرخص</w:t>
      </w:r>
      <w:r w:rsidR="000A25D0">
        <w:rPr>
          <w:rFonts w:hint="cs"/>
          <w:rtl/>
        </w:rPr>
        <w:t>.</w:t>
      </w:r>
    </w:p>
    <w:p w:rsidR="000A25D0" w:rsidRDefault="005632F2" w:rsidP="005632F2">
      <w:pPr>
        <w:rPr>
          <w:rtl/>
        </w:rPr>
      </w:pPr>
      <w:proofErr w:type="gramStart"/>
      <w:r>
        <w:rPr>
          <w:rFonts w:hint="cs"/>
          <w:rtl/>
          <w:lang w:bidi="ar-SA"/>
        </w:rPr>
        <w:t>تصديق</w:t>
      </w:r>
      <w:proofErr w:type="gramEnd"/>
      <w:r>
        <w:rPr>
          <w:rFonts w:hint="cs"/>
          <w:rtl/>
          <w:lang w:bidi="ar-SA"/>
        </w:rPr>
        <w:t xml:space="preserve"> إدارة دفاتر حسابات</w:t>
      </w:r>
    </w:p>
    <w:p w:rsidR="000A25D0" w:rsidRDefault="005632F2" w:rsidP="005632F2">
      <w:pPr>
        <w:rPr>
          <w:rtl/>
        </w:rPr>
      </w:pPr>
      <w:r>
        <w:rPr>
          <w:rFonts w:hint="cs"/>
          <w:rtl/>
          <w:lang w:bidi="ar-SA"/>
        </w:rPr>
        <w:t>كفالة بنكية بمبلغ</w:t>
      </w:r>
      <w:r w:rsidR="000A25D0">
        <w:rPr>
          <w:rFonts w:hint="cs"/>
          <w:rtl/>
        </w:rPr>
        <w:t xml:space="preserve"> 7000 </w:t>
      </w:r>
      <w:r>
        <w:rPr>
          <w:rFonts w:hint="cs"/>
          <w:rtl/>
          <w:lang w:bidi="ar-SA"/>
        </w:rPr>
        <w:t xml:space="preserve">ش.ج. يشمل ض.ق.م. </w:t>
      </w:r>
      <w:proofErr w:type="gramStart"/>
      <w:r>
        <w:rPr>
          <w:rFonts w:hint="cs"/>
          <w:rtl/>
          <w:lang w:bidi="ar-SA"/>
        </w:rPr>
        <w:t>بالصيغة</w:t>
      </w:r>
      <w:proofErr w:type="gramEnd"/>
      <w:r>
        <w:rPr>
          <w:rFonts w:hint="cs"/>
          <w:rtl/>
          <w:lang w:bidi="ar-SA"/>
        </w:rPr>
        <w:t xml:space="preserve"> الدقيقة التي تم تحديدها بواسطة المحاسب العام والتي يمكن الحصول عليها بالبريد الالكتروني</w:t>
      </w:r>
      <w:r w:rsidR="000A25D0">
        <w:rPr>
          <w:rFonts w:hint="cs"/>
          <w:rtl/>
        </w:rPr>
        <w:t xml:space="preserve"> </w:t>
      </w:r>
      <w:hyperlink r:id="rId4" w:history="1">
        <w:r w:rsidR="00A97AC4" w:rsidRPr="000D61D9">
          <w:rPr>
            <w:rStyle w:val="Hyperlink"/>
          </w:rPr>
          <w:t>kochit@kfar-olami.</w:t>
        </w:r>
        <w:proofErr w:type="gramStart"/>
        <w:r w:rsidR="00A97AC4" w:rsidRPr="000D61D9">
          <w:rPr>
            <w:rStyle w:val="Hyperlink"/>
          </w:rPr>
          <w:t>org.il</w:t>
        </w:r>
      </w:hyperlink>
      <w:r w:rsidR="00A97AC4">
        <w:rPr>
          <w:rFonts w:hint="cs"/>
          <w:rtl/>
        </w:rPr>
        <w:t>.</w:t>
      </w:r>
      <w:proofErr w:type="gramEnd"/>
    </w:p>
    <w:p w:rsidR="00A97AC4" w:rsidRDefault="005632F2" w:rsidP="005632F2">
      <w:pPr>
        <w:rPr>
          <w:rtl/>
        </w:rPr>
      </w:pPr>
      <w:proofErr w:type="gramStart"/>
      <w:r>
        <w:rPr>
          <w:rFonts w:hint="cs"/>
          <w:rtl/>
          <w:lang w:bidi="ar-SA"/>
        </w:rPr>
        <w:t>تكون</w:t>
      </w:r>
      <w:proofErr w:type="gramEnd"/>
      <w:r>
        <w:rPr>
          <w:rFonts w:hint="cs"/>
          <w:rtl/>
          <w:lang w:bidi="ar-SA"/>
        </w:rPr>
        <w:t xml:space="preserve"> الكفالة سارية المفعول حتى يوم</w:t>
      </w:r>
      <w:r w:rsidR="0091177A">
        <w:rPr>
          <w:rFonts w:hint="cs"/>
          <w:rtl/>
        </w:rPr>
        <w:t xml:space="preserve"> 30.10.14  </w:t>
      </w:r>
      <w:r>
        <w:rPr>
          <w:rFonts w:hint="cs"/>
          <w:rtl/>
          <w:lang w:bidi="ar-SA"/>
        </w:rPr>
        <w:t xml:space="preserve">تعاد الكفالة فورا للمتقدم الذي لا يقبل عرضه. </w:t>
      </w:r>
      <w:r w:rsidR="00A97AC4">
        <w:rPr>
          <w:rFonts w:hint="cs"/>
          <w:rtl/>
        </w:rPr>
        <w:t xml:space="preserve"> </w:t>
      </w:r>
    </w:p>
    <w:p w:rsidR="00A97AC4" w:rsidRDefault="005632F2" w:rsidP="005632F2">
      <w:pPr>
        <w:rPr>
          <w:rtl/>
        </w:rPr>
      </w:pPr>
      <w:r>
        <w:rPr>
          <w:rFonts w:hint="cs"/>
          <w:rtl/>
          <w:lang w:bidi="ar-SA"/>
        </w:rPr>
        <w:t xml:space="preserve">تعاد </w:t>
      </w:r>
      <w:proofErr w:type="gramStart"/>
      <w:r>
        <w:rPr>
          <w:rFonts w:hint="cs"/>
          <w:rtl/>
          <w:lang w:bidi="ar-SA"/>
        </w:rPr>
        <w:t>الكفالة</w:t>
      </w:r>
      <w:proofErr w:type="gramEnd"/>
      <w:r>
        <w:rPr>
          <w:rFonts w:hint="cs"/>
          <w:rtl/>
          <w:lang w:bidi="ar-SA"/>
        </w:rPr>
        <w:t xml:space="preserve"> لمقتني البضاعة مع انتهاء تنفيذ الصفقة.</w:t>
      </w:r>
    </w:p>
    <w:p w:rsidR="00A97AC4" w:rsidRDefault="005632F2" w:rsidP="005632F2">
      <w:pPr>
        <w:rPr>
          <w:rtl/>
        </w:rPr>
      </w:pPr>
      <w:r>
        <w:rPr>
          <w:rFonts w:hint="cs"/>
          <w:rtl/>
          <w:lang w:bidi="ar-SA"/>
        </w:rPr>
        <w:t xml:space="preserve">على الفائز أخذ البضاعة </w:t>
      </w:r>
      <w:proofErr w:type="gramStart"/>
      <w:r>
        <w:rPr>
          <w:rFonts w:hint="cs"/>
          <w:rtl/>
          <w:lang w:bidi="ar-SA"/>
        </w:rPr>
        <w:t>خلال</w:t>
      </w:r>
      <w:proofErr w:type="gramEnd"/>
      <w:r>
        <w:rPr>
          <w:rFonts w:hint="cs"/>
          <w:rtl/>
          <w:lang w:bidi="ar-SA"/>
        </w:rPr>
        <w:t xml:space="preserve"> 72 ساعة من لحظة الحصول على الإعلام بفوزه.</w:t>
      </w:r>
      <w:r w:rsidR="00A97AC4">
        <w:rPr>
          <w:rFonts w:hint="cs"/>
          <w:rtl/>
        </w:rPr>
        <w:t xml:space="preserve"> </w:t>
      </w:r>
      <w:bookmarkStart w:id="0" w:name="_GoBack"/>
      <w:bookmarkEnd w:id="0"/>
    </w:p>
    <w:p w:rsidR="00A97AC4" w:rsidRPr="000A25D0" w:rsidRDefault="00A55DE5" w:rsidP="00A55DE5">
      <w:r>
        <w:rPr>
          <w:rFonts w:hint="cs"/>
          <w:rtl/>
          <w:lang w:bidi="ar-SA"/>
        </w:rPr>
        <w:t xml:space="preserve">يمكن الحصول على تفاصيل وتوضيحات من مركز السوق الاقتصادية ايلي </w:t>
      </w:r>
      <w:proofErr w:type="spellStart"/>
      <w:r>
        <w:rPr>
          <w:rFonts w:hint="cs"/>
          <w:rtl/>
          <w:lang w:bidi="ar-SA"/>
        </w:rPr>
        <w:t>شوسطر</w:t>
      </w:r>
      <w:proofErr w:type="spellEnd"/>
      <w:r>
        <w:rPr>
          <w:rFonts w:hint="cs"/>
          <w:rtl/>
          <w:lang w:bidi="ar-SA"/>
        </w:rPr>
        <w:t xml:space="preserve"> </w:t>
      </w:r>
      <w:r w:rsidR="00A97AC4">
        <w:rPr>
          <w:rFonts w:hint="cs"/>
          <w:rtl/>
        </w:rPr>
        <w:t>:050-6234927</w:t>
      </w:r>
    </w:p>
    <w:sectPr w:rsidR="00A97AC4" w:rsidRPr="000A25D0" w:rsidSect="006168D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CC5665"/>
    <w:rsid w:val="000A25D0"/>
    <w:rsid w:val="001C7C21"/>
    <w:rsid w:val="003C76F7"/>
    <w:rsid w:val="004E3650"/>
    <w:rsid w:val="005632F2"/>
    <w:rsid w:val="006168DC"/>
    <w:rsid w:val="00867F57"/>
    <w:rsid w:val="00871483"/>
    <w:rsid w:val="00904239"/>
    <w:rsid w:val="0091177A"/>
    <w:rsid w:val="00A55DE5"/>
    <w:rsid w:val="00A97AC4"/>
    <w:rsid w:val="00AE3B1D"/>
    <w:rsid w:val="00C6284D"/>
    <w:rsid w:val="00CC5665"/>
    <w:rsid w:val="00F703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423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A97AC4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ochit@kfar-olami.org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abed</cp:lastModifiedBy>
  <cp:revision>3</cp:revision>
  <dcterms:created xsi:type="dcterms:W3CDTF">2014-07-30T21:32:00Z</dcterms:created>
  <dcterms:modified xsi:type="dcterms:W3CDTF">2014-07-30T22:53:00Z</dcterms:modified>
</cp:coreProperties>
</file>